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552C15C8" w:rsidR="00083372" w:rsidRPr="00083372" w:rsidRDefault="00083372" w:rsidP="00083372">
      <w:pPr>
        <w:spacing w:after="0" w:line="240" w:lineRule="auto"/>
        <w:jc w:val="center"/>
        <w:rPr>
          <w:rFonts w:ascii="Times New Roman" w:hAnsi="Times New Roman" w:cs="Times New Roman"/>
          <w:b/>
          <w:bCs/>
        </w:rPr>
      </w:pPr>
      <w:r w:rsidRPr="00083372">
        <w:rPr>
          <w:rFonts w:ascii="Times New Roman" w:hAnsi="Times New Roman" w:cs="Times New Roman"/>
          <w:b/>
          <w:bCs/>
        </w:rPr>
        <w:t>Graduate Assistant (G.A.) Position – Counseling</w:t>
      </w:r>
    </w:p>
    <w:p w14:paraId="5564A008" w14:textId="0D59E294" w:rsidR="00083372" w:rsidRPr="00083372" w:rsidRDefault="00083372" w:rsidP="00083372">
      <w:pPr>
        <w:spacing w:after="0" w:line="240" w:lineRule="auto"/>
        <w:jc w:val="center"/>
        <w:rPr>
          <w:rFonts w:ascii="Times New Roman" w:hAnsi="Times New Roman" w:cs="Times New Roman"/>
          <w:b/>
          <w:bCs/>
        </w:rPr>
      </w:pPr>
      <w:r w:rsidRPr="00083372">
        <w:rPr>
          <w:rFonts w:ascii="Times New Roman" w:hAnsi="Times New Roman" w:cs="Times New Roman"/>
          <w:b/>
          <w:bCs/>
        </w:rPr>
        <w:t>Fall 2024 &amp; Spring 2025</w:t>
      </w:r>
    </w:p>
    <w:p w14:paraId="4213A07F" w14:textId="77777777" w:rsidR="00083372" w:rsidRPr="00083372" w:rsidRDefault="00083372" w:rsidP="00083372">
      <w:pPr>
        <w:spacing w:after="0" w:line="24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4C5604E8"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Counseling</w:t>
      </w:r>
    </w:p>
    <w:p w14:paraId="3F26FF47" w14:textId="7777777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Brandon Jones</w:t>
      </w:r>
    </w:p>
    <w:p w14:paraId="561C1F22" w14:textId="7777777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brandon.jones@regiscollege.edu</w:t>
      </w:r>
    </w:p>
    <w:p w14:paraId="0FE33B1D" w14:textId="6E3FF64D"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112.5/semester</w:t>
      </w:r>
    </w:p>
    <w:p w14:paraId="1B5F8042" w14:textId="26D8E661"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$2,500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0427CB38" w14:textId="77777777" w:rsidR="00083372" w:rsidRPr="00083372" w:rsidRDefault="00083372" w:rsidP="00083372">
      <w:pPr>
        <w:spacing w:after="0" w:line="240" w:lineRule="auto"/>
        <w:rPr>
          <w:rFonts w:ascii="Times New Roman" w:hAnsi="Times New Roman" w:cs="Times New Roman"/>
        </w:rPr>
      </w:pPr>
    </w:p>
    <w:p w14:paraId="7997D38F" w14:textId="77777777" w:rsidR="00083372" w:rsidRPr="00083372" w:rsidRDefault="00083372" w:rsidP="00083372">
      <w:pPr>
        <w:pStyle w:val="ListParagraph"/>
        <w:numPr>
          <w:ilvl w:val="0"/>
          <w:numId w:val="1"/>
        </w:numPr>
        <w:spacing w:after="0" w:line="240" w:lineRule="auto"/>
        <w:rPr>
          <w:rFonts w:ascii="Times New Roman" w:hAnsi="Times New Roman" w:cs="Times New Roman"/>
        </w:rPr>
      </w:pPr>
      <w:r w:rsidRPr="00083372">
        <w:rPr>
          <w:rFonts w:ascii="Times New Roman" w:hAnsi="Times New Roman" w:cs="Times New Roman"/>
        </w:rPr>
        <w:t>Provide administrative support to the GCP Director as well as to the Clinical Placement Director</w:t>
      </w:r>
    </w:p>
    <w:p w14:paraId="312477F0" w14:textId="77777777" w:rsidR="00083372" w:rsidRPr="00083372" w:rsidRDefault="00083372" w:rsidP="00083372">
      <w:pPr>
        <w:pStyle w:val="ListParagraph"/>
        <w:numPr>
          <w:ilvl w:val="0"/>
          <w:numId w:val="1"/>
        </w:numPr>
        <w:spacing w:after="0" w:line="240" w:lineRule="auto"/>
        <w:rPr>
          <w:rFonts w:ascii="Times New Roman" w:hAnsi="Times New Roman" w:cs="Times New Roman"/>
        </w:rPr>
      </w:pPr>
      <w:r w:rsidRPr="00083372">
        <w:rPr>
          <w:rFonts w:ascii="Times New Roman" w:hAnsi="Times New Roman" w:cs="Times New Roman"/>
        </w:rPr>
        <w:t>Assist with accreditation documentation.</w:t>
      </w:r>
    </w:p>
    <w:p w14:paraId="59D60268" w14:textId="77777777" w:rsidR="00083372" w:rsidRPr="00083372" w:rsidRDefault="00083372" w:rsidP="00083372">
      <w:pPr>
        <w:pStyle w:val="ListParagraph"/>
        <w:numPr>
          <w:ilvl w:val="0"/>
          <w:numId w:val="1"/>
        </w:numPr>
        <w:spacing w:after="0" w:line="240" w:lineRule="auto"/>
        <w:rPr>
          <w:rFonts w:ascii="Times New Roman" w:hAnsi="Times New Roman" w:cs="Times New Roman"/>
        </w:rPr>
      </w:pPr>
      <w:r w:rsidRPr="00083372">
        <w:rPr>
          <w:rFonts w:ascii="Times New Roman" w:hAnsi="Times New Roman" w:cs="Times New Roman"/>
        </w:rPr>
        <w:t>Help maintain records for re-accreditation and re-certification.</w:t>
      </w:r>
    </w:p>
    <w:p w14:paraId="0B0500D8" w14:textId="77777777" w:rsidR="00083372" w:rsidRPr="00083372" w:rsidRDefault="00083372" w:rsidP="00083372">
      <w:pPr>
        <w:pStyle w:val="ListParagraph"/>
        <w:numPr>
          <w:ilvl w:val="0"/>
          <w:numId w:val="1"/>
        </w:numPr>
        <w:spacing w:after="0" w:line="240" w:lineRule="auto"/>
        <w:rPr>
          <w:rFonts w:ascii="Times New Roman" w:hAnsi="Times New Roman" w:cs="Times New Roman"/>
        </w:rPr>
      </w:pPr>
      <w:r w:rsidRPr="00083372">
        <w:rPr>
          <w:rFonts w:ascii="Times New Roman" w:hAnsi="Times New Roman" w:cs="Times New Roman"/>
        </w:rPr>
        <w:t>Help update clinical site and partnership contact information.</w:t>
      </w:r>
    </w:p>
    <w:p w14:paraId="4BBABD68" w14:textId="77777777" w:rsidR="00083372" w:rsidRPr="00083372" w:rsidRDefault="00083372" w:rsidP="00083372">
      <w:pPr>
        <w:pStyle w:val="ListParagraph"/>
        <w:numPr>
          <w:ilvl w:val="0"/>
          <w:numId w:val="1"/>
        </w:numPr>
        <w:spacing w:after="0" w:line="240" w:lineRule="auto"/>
        <w:rPr>
          <w:rFonts w:ascii="Times New Roman" w:hAnsi="Times New Roman" w:cs="Times New Roman"/>
        </w:rPr>
      </w:pPr>
      <w:r w:rsidRPr="00083372">
        <w:rPr>
          <w:rFonts w:ascii="Times New Roman" w:hAnsi="Times New Roman" w:cs="Times New Roman"/>
        </w:rPr>
        <w:t>Assist the department with departmental events (e.g., community meetings, upcoming site visits for accreditation, partnership events).</w:t>
      </w:r>
    </w:p>
    <w:p w14:paraId="5DEB46D1" w14:textId="77777777" w:rsidR="00083372" w:rsidRPr="00083372" w:rsidRDefault="00083372" w:rsidP="00083372">
      <w:pPr>
        <w:pStyle w:val="ListParagraph"/>
        <w:numPr>
          <w:ilvl w:val="0"/>
          <w:numId w:val="1"/>
        </w:numPr>
        <w:spacing w:after="0" w:line="240" w:lineRule="auto"/>
        <w:rPr>
          <w:rFonts w:ascii="Times New Roman" w:hAnsi="Times New Roman" w:cs="Times New Roman"/>
        </w:rPr>
      </w:pPr>
      <w:r w:rsidRPr="00083372">
        <w:rPr>
          <w:rFonts w:ascii="Times New Roman" w:hAnsi="Times New Roman" w:cs="Times New Roman"/>
        </w:rPr>
        <w:t>Work with the Director of Graduate Counseling Programs to prepare informational materials and meet with students at graduate admissions events.</w:t>
      </w:r>
    </w:p>
    <w:p w14:paraId="3DF35C3E" w14:textId="2E466707" w:rsidR="00083372" w:rsidRPr="00083372" w:rsidRDefault="00083372" w:rsidP="00083372">
      <w:pPr>
        <w:pStyle w:val="ListParagraph"/>
        <w:numPr>
          <w:ilvl w:val="0"/>
          <w:numId w:val="1"/>
        </w:numPr>
        <w:spacing w:after="0" w:line="240" w:lineRule="auto"/>
        <w:rPr>
          <w:rFonts w:ascii="Times New Roman" w:hAnsi="Times New Roman" w:cs="Times New Roman"/>
        </w:rPr>
      </w:pPr>
      <w:r w:rsidRPr="00083372">
        <w:rPr>
          <w:rFonts w:ascii="Times New Roman" w:hAnsi="Times New Roman" w:cs="Times New Roman"/>
        </w:rPr>
        <w:t>Work with prospective students to connect them to current students at Accepted Students</w:t>
      </w:r>
    </w:p>
    <w:p w14:paraId="37B8DA4A" w14:textId="77777777" w:rsidR="00083372" w:rsidRPr="00083372" w:rsidRDefault="00083372" w:rsidP="00083372">
      <w:pPr>
        <w:spacing w:after="0" w:line="240" w:lineRule="auto"/>
        <w:ind w:firstLine="720"/>
        <w:rPr>
          <w:rFonts w:ascii="Times New Roman" w:hAnsi="Times New Roman" w:cs="Times New Roman"/>
        </w:rPr>
      </w:pPr>
      <w:r w:rsidRPr="00083372">
        <w:rPr>
          <w:rFonts w:ascii="Times New Roman" w:hAnsi="Times New Roman" w:cs="Times New Roman"/>
        </w:rPr>
        <w:t>gatherings and events.</w:t>
      </w:r>
    </w:p>
    <w:p w14:paraId="2418B9B5" w14:textId="00D54816"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Additional duties will include monitoring and updating the department’s community Moodle page and/or social media pages as directed.</w:t>
      </w:r>
    </w:p>
    <w:p w14:paraId="25E47294" w14:textId="77777777" w:rsidR="00083372" w:rsidRPr="00083372" w:rsidRDefault="00083372" w:rsidP="00083372">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2991482A" w14:textId="77777777" w:rsidR="00083372" w:rsidRPr="00083372" w:rsidRDefault="00083372" w:rsidP="00083372">
      <w:pPr>
        <w:spacing w:after="0" w:line="240" w:lineRule="auto"/>
        <w:rPr>
          <w:rFonts w:ascii="Times New Roman" w:hAnsi="Times New Roman" w:cs="Times New Roman"/>
        </w:rPr>
      </w:pPr>
    </w:p>
    <w:p w14:paraId="3CF48349" w14:textId="188B9541"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Skilled with using Microsoft Word, Excel, PowerPoint, and OneDrive.</w:t>
      </w:r>
    </w:p>
    <w:p w14:paraId="0B5D627C" w14:textId="3DE9A9C4"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Possess exemplary organizational skills.</w:t>
      </w:r>
    </w:p>
    <w:p w14:paraId="1897F628" w14:textId="4822A529"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Works well with both administrators and students.</w:t>
      </w:r>
    </w:p>
    <w:p w14:paraId="18CB1E79" w14:textId="7426F161"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Comfortable being a utility player and confident with multitasking.</w:t>
      </w:r>
    </w:p>
    <w:p w14:paraId="435CB570" w14:textId="15070E20"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Demonstrate excellent written and verbal communication skills.</w:t>
      </w:r>
    </w:p>
    <w:p w14:paraId="56A96D57" w14:textId="4AB5AD14"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Demonstrate an ability to convey a professional presence on social media.</w:t>
      </w:r>
    </w:p>
    <w:p w14:paraId="3CD492C6" w14:textId="36BDAEBC"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Previous coursework in psychology and a commitment to furthering the GCP mission.</w:t>
      </w:r>
    </w:p>
    <w:p w14:paraId="64387B36" w14:textId="25E52D4D" w:rsidR="00083372" w:rsidRPr="00083372" w:rsidRDefault="00083372" w:rsidP="00083372">
      <w:pPr>
        <w:pStyle w:val="ListParagraph"/>
        <w:numPr>
          <w:ilvl w:val="0"/>
          <w:numId w:val="2"/>
        </w:numPr>
        <w:spacing w:after="0" w:line="240" w:lineRule="auto"/>
        <w:rPr>
          <w:rFonts w:ascii="Times New Roman" w:hAnsi="Times New Roman" w:cs="Times New Roman"/>
        </w:rPr>
      </w:pPr>
      <w:r w:rsidRPr="00083372">
        <w:rPr>
          <w:rFonts w:ascii="Times New Roman" w:hAnsi="Times New Roman" w:cs="Times New Roman"/>
        </w:rPr>
        <w:t>Ability to represent the GCP programs as an ambassador to new students.</w:t>
      </w:r>
    </w:p>
    <w:p w14:paraId="48581640" w14:textId="77777777" w:rsidR="00083372" w:rsidRPr="00083372" w:rsidRDefault="00083372" w:rsidP="00083372">
      <w:pPr>
        <w:spacing w:after="0" w:line="240" w:lineRule="auto"/>
        <w:rPr>
          <w:rFonts w:ascii="Times New Roman" w:hAnsi="Times New Roman" w:cs="Times New Roman"/>
        </w:rPr>
      </w:pPr>
    </w:p>
    <w:p w14:paraId="54D54E5F" w14:textId="77777777" w:rsidR="00083372" w:rsidRDefault="00083372" w:rsidP="00083372">
      <w:pPr>
        <w:spacing w:after="0" w:line="240" w:lineRule="auto"/>
        <w:rPr>
          <w:rFonts w:ascii="Times New Roman" w:hAnsi="Times New Roman" w:cs="Times New Roman"/>
        </w:rPr>
      </w:pPr>
    </w:p>
    <w:p w14:paraId="3BF13ADC" w14:textId="74EB92F3" w:rsidR="00B6763F" w:rsidRPr="00B6763F" w:rsidRDefault="00B6763F" w:rsidP="00083372">
      <w:pPr>
        <w:spacing w:after="0" w:line="240" w:lineRule="auto"/>
        <w:rPr>
          <w:rFonts w:ascii="Times New Roman" w:hAnsi="Times New Roman" w:cs="Times New Roman"/>
          <w:b/>
          <w:bCs/>
          <w:color w:val="FF0000"/>
        </w:rPr>
      </w:pPr>
      <w:hyperlink r:id="rId5" w:history="1">
        <w:r w:rsidRPr="00B6763F">
          <w:rPr>
            <w:rStyle w:val="Hyperlink"/>
            <w:rFonts w:ascii="Times New Roman" w:hAnsi="Times New Roman" w:cs="Times New Roman"/>
            <w:b/>
            <w:bCs/>
            <w:color w:val="FF0000"/>
          </w:rPr>
          <w:t>Click Here to</w:t>
        </w:r>
        <w:r w:rsidRPr="00B6763F">
          <w:rPr>
            <w:rStyle w:val="Hyperlink"/>
            <w:rFonts w:ascii="Times New Roman" w:hAnsi="Times New Roman" w:cs="Times New Roman"/>
            <w:b/>
            <w:bCs/>
            <w:color w:val="FF0000"/>
          </w:rPr>
          <w:t xml:space="preserve"> </w:t>
        </w:r>
        <w:r w:rsidRPr="00B6763F">
          <w:rPr>
            <w:rStyle w:val="Hyperlink"/>
            <w:rFonts w:ascii="Times New Roman" w:hAnsi="Times New Roman" w:cs="Times New Roman"/>
            <w:b/>
            <w:bCs/>
            <w:color w:val="FF0000"/>
          </w:rPr>
          <w:t>Apply</w:t>
        </w:r>
      </w:hyperlink>
    </w:p>
    <w:p w14:paraId="36441F0E" w14:textId="77777777" w:rsidR="00B6763F" w:rsidRPr="00083372" w:rsidRDefault="00B6763F"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0"/>
  </w:num>
  <w:num w:numId="2" w16cid:durableId="156192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B01248"/>
    <w:rsid w:val="00B6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6763F"/>
    <w:rPr>
      <w:color w:val="467886" w:themeColor="hyperlink"/>
      <w:u w:val="single"/>
    </w:rPr>
  </w:style>
  <w:style w:type="character" w:styleId="UnresolvedMention">
    <w:name w:val="Unresolved Mention"/>
    <w:basedOn w:val="DefaultParagraphFont"/>
    <w:uiPriority w:val="99"/>
    <w:semiHidden/>
    <w:unhideWhenUsed/>
    <w:rsid w:val="00B6763F"/>
    <w:rPr>
      <w:color w:val="605E5C"/>
      <w:shd w:val="clear" w:color="auto" w:fill="E1DFDD"/>
    </w:rPr>
  </w:style>
  <w:style w:type="character" w:styleId="FollowedHyperlink">
    <w:name w:val="FollowedHyperlink"/>
    <w:basedOn w:val="DefaultParagraphFont"/>
    <w:uiPriority w:val="99"/>
    <w:semiHidden/>
    <w:unhideWhenUsed/>
    <w:rsid w:val="00B6763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371</Words>
  <Characters>2119</Characters>
  <Application>Microsoft Office Word</Application>
  <DocSecurity>0</DocSecurity>
  <Lines>17</Lines>
  <Paragraphs>4</Paragraphs>
  <ScaleCrop>false</ScaleCrop>
  <Company>Regis College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2</cp:revision>
  <dcterms:created xsi:type="dcterms:W3CDTF">2024-05-28T15:38:00Z</dcterms:created>
  <dcterms:modified xsi:type="dcterms:W3CDTF">2024-05-29T15:55:00Z</dcterms:modified>
</cp:coreProperties>
</file>